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28" w:rsidRDefault="00067F28" w:rsidP="00067F2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8.25pt">
            <v:imagedata r:id="rId4" o:title="Не подтверждено 125568"/>
          </v:shape>
        </w:pict>
      </w:r>
    </w:p>
    <w:p w:rsidR="00067F28" w:rsidRPr="00067F28" w:rsidRDefault="00067F28" w:rsidP="00067F2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  <w:r w:rsidRPr="00067F28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 xml:space="preserve">Правила оказания помощи </w:t>
      </w:r>
      <w:proofErr w:type="gramStart"/>
      <w:r w:rsidRPr="00067F28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>провалившемуся</w:t>
      </w:r>
      <w:proofErr w:type="gramEnd"/>
      <w:r w:rsidRPr="00067F28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 xml:space="preserve"> под лед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proofErr w:type="spellStart"/>
      <w:r w:rsidRPr="00067F28">
        <w:rPr>
          <w:rFonts w:ascii="Times New Roman" w:eastAsia="Times New Roman" w:hAnsi="Times New Roman" w:cs="Times New Roman"/>
          <w:b/>
          <w:bCs/>
          <w:color w:val="3B4256"/>
          <w:bdr w:val="none" w:sz="0" w:space="0" w:color="auto" w:frame="1"/>
          <w:lang w:eastAsia="ru-RU"/>
        </w:rPr>
        <w:t>Самоспасение</w:t>
      </w:r>
      <w:proofErr w:type="spellEnd"/>
      <w:r w:rsidRPr="00067F28">
        <w:rPr>
          <w:rFonts w:ascii="Times New Roman" w:eastAsia="Times New Roman" w:hAnsi="Times New Roman" w:cs="Times New Roman"/>
          <w:b/>
          <w:bCs/>
          <w:color w:val="3B4256"/>
          <w:bdr w:val="none" w:sz="0" w:space="0" w:color="auto" w:frame="1"/>
          <w:lang w:eastAsia="ru-RU"/>
        </w:rPr>
        <w:t>: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Не поддавайтесь панике.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Широко раскиньте руки, чтобы не погрузиться с головой в воду.</w:t>
      </w:r>
    </w:p>
    <w:p w:rsid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Зовите на помощь.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</w:t>
      </w:r>
      <w:proofErr w:type="gram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теплопотерь</w:t>
      </w:r>
      <w:proofErr w:type="spell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организма, а по некоторым данным, даже 75% приходится на ее долю.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lastRenderedPageBreak/>
        <w:t xml:space="preserve">- Добравшись до </w:t>
      </w:r>
      <w:proofErr w:type="spell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плавсредства</w:t>
      </w:r>
      <w:proofErr w:type="spell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, надо немедленно раздеться, выжать намокшую одежду и снова надеть.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b/>
          <w:bCs/>
          <w:color w:val="3B4256"/>
          <w:bdr w:val="none" w:sz="0" w:space="0" w:color="auto" w:frame="1"/>
          <w:lang w:eastAsia="ru-RU"/>
        </w:rPr>
        <w:t>Если вы оказываете помощь: 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Подходите к полынье очень осторожно, лучше подползти по-пластунски.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b/>
          <w:bCs/>
          <w:color w:val="3B4256"/>
          <w:bdr w:val="none" w:sz="0" w:space="0" w:color="auto" w:frame="1"/>
          <w:lang w:eastAsia="ru-RU"/>
        </w:rPr>
        <w:t>Первая помощь при утоплении: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Перенести пострадавшего на безопасное место, согреть.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Повернуть утонувшего лицом вниз и опустить голову ниже таза. 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- Доставить пострадавшего в медицинское учреждение.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b/>
          <w:bCs/>
          <w:color w:val="3B4256"/>
          <w:bdr w:val="none" w:sz="0" w:space="0" w:color="auto" w:frame="1"/>
          <w:lang w:eastAsia="ru-RU"/>
        </w:rPr>
        <w:t>Отогревание пострадавшего: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 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b/>
          <w:bCs/>
          <w:color w:val="3B4256"/>
          <w:bdr w:val="none" w:sz="0" w:space="0" w:color="auto" w:frame="1"/>
          <w:lang w:eastAsia="ru-RU"/>
        </w:rPr>
        <w:t>Выживание в холодной воде.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1. Известно, что организм человека, находящегося в воде, охлаждается, если ее </w:t>
      </w:r>
      <w:proofErr w:type="gram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температура</w:t>
      </w:r>
      <w:proofErr w:type="gram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°С</w:t>
      </w:r>
      <w:proofErr w:type="gram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слоя.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lastRenderedPageBreak/>
        <w:t xml:space="preserve">3. Важная роль в активном снижении </w:t>
      </w:r>
      <w:proofErr w:type="spell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теплопотерь</w:t>
      </w:r>
      <w:proofErr w:type="spell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b/>
          <w:bCs/>
          <w:color w:val="3B4256"/>
          <w:bdr w:val="none" w:sz="0" w:space="0" w:color="auto" w:frame="1"/>
          <w:lang w:eastAsia="ru-RU"/>
        </w:rPr>
        <w:t> Что испытывает человек, неожиданно оказавшийся в ледяной воде?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1. Перехватывает дыхание.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2. Голову как будто сдавливает железный обруч.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3. Резко учащается сердцебиение.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4. Артериальное давление повышается до угрожающих пределов.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теплопроизводства</w:t>
      </w:r>
      <w:proofErr w:type="spell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- механизм </w:t>
      </w:r>
      <w:proofErr w:type="spell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холодовой</w:t>
      </w:r>
      <w:proofErr w:type="spell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дрожи. 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теплопотери</w:t>
      </w:r>
      <w:proofErr w:type="spell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°С</w:t>
      </w:r>
      <w:proofErr w:type="gram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b/>
          <w:bCs/>
          <w:color w:val="3B4256"/>
          <w:bdr w:val="none" w:sz="0" w:space="0" w:color="auto" w:frame="1"/>
          <w:lang w:eastAsia="ru-RU"/>
        </w:rPr>
        <w:t>Основные причины смерти человека в холодной воде: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· Переохлаждение, так как тепла, вырабатываемого организмом, недостаточно чтобы возместить </w:t>
      </w:r>
      <w:proofErr w:type="spell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теплопотери</w:t>
      </w:r>
      <w:proofErr w:type="spell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· 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холодовый</w:t>
      </w:r>
      <w:proofErr w:type="spell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шок", развивающийся иногда </w:t>
      </w:r>
      <w:proofErr w:type="gram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в первые</w:t>
      </w:r>
      <w:proofErr w:type="gram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5-15 мин после погружения в воду.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· Нарушение функции дыхания, вызванное массивным раздражением </w:t>
      </w:r>
      <w:proofErr w:type="spell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холодовых</w:t>
      </w:r>
      <w:proofErr w:type="spell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рецепторов кожи. </w:t>
      </w:r>
    </w:p>
    <w:p w:rsidR="00067F28" w:rsidRPr="00067F28" w:rsidRDefault="00067F28" w:rsidP="00067F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lang w:eastAsia="ru-RU"/>
        </w:rPr>
      </w:pPr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>терпящий</w:t>
      </w:r>
      <w:proofErr w:type="gramEnd"/>
      <w:r w:rsidRPr="00067F28">
        <w:rPr>
          <w:rFonts w:ascii="Times New Roman" w:eastAsia="Times New Roman" w:hAnsi="Times New Roman" w:cs="Times New Roman"/>
          <w:color w:val="3B4256"/>
          <w:lang w:eastAsia="ru-RU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8804C5" w:rsidRDefault="008804C5" w:rsidP="00067F28">
      <w:pPr>
        <w:spacing w:after="0"/>
        <w:rPr>
          <w:rFonts w:ascii="Times New Roman" w:hAnsi="Times New Roman" w:cs="Times New Roman"/>
        </w:rPr>
      </w:pPr>
    </w:p>
    <w:p w:rsidR="00067F28" w:rsidRPr="00BD0307" w:rsidRDefault="00067F28" w:rsidP="00067F28">
      <w:pPr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D030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НЕ ПОДВЕРГАЙТЕ СВОЮ ЖИЗНЬ ОПАСНОСТИ! </w:t>
      </w:r>
    </w:p>
    <w:p w:rsidR="00067F28" w:rsidRPr="00BD0307" w:rsidRDefault="00067F28" w:rsidP="00067F28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FF0000"/>
          <w:sz w:val="28"/>
          <w:szCs w:val="28"/>
        </w:rPr>
      </w:pPr>
      <w:r w:rsidRPr="00BD0307">
        <w:rPr>
          <w:b/>
          <w:color w:val="FF0000"/>
          <w:sz w:val="28"/>
          <w:szCs w:val="28"/>
        </w:rPr>
        <w:t>ПОМНИТЕ</w:t>
      </w:r>
      <w:proofErr w:type="gramStart"/>
      <w:r w:rsidRPr="00BD0307">
        <w:rPr>
          <w:b/>
          <w:color w:val="FF0000"/>
          <w:sz w:val="28"/>
          <w:szCs w:val="28"/>
        </w:rPr>
        <w:t>,В</w:t>
      </w:r>
      <w:proofErr w:type="gramEnd"/>
      <w:r w:rsidRPr="00BD0307">
        <w:rPr>
          <w:b/>
          <w:color w:val="FF0000"/>
          <w:sz w:val="28"/>
          <w:szCs w:val="28"/>
        </w:rPr>
        <w:t>ОДА НЕ ПРОЩАЕТ ОШИБОК!</w:t>
      </w:r>
    </w:p>
    <w:p w:rsidR="00067F28" w:rsidRPr="00BD0307" w:rsidRDefault="00067F28" w:rsidP="00067F28">
      <w:pPr>
        <w:spacing w:line="383" w:lineRule="atLeast"/>
        <w:textAlignment w:val="baseline"/>
        <w:rPr>
          <w:rFonts w:ascii="inherit" w:eastAsia="Times New Roman" w:hAnsi="inherit" w:cs="Times New Roman"/>
          <w:color w:val="3B4256"/>
          <w:sz w:val="28"/>
          <w:szCs w:val="28"/>
          <w:lang w:eastAsia="ru-RU"/>
        </w:rPr>
      </w:pPr>
    </w:p>
    <w:p w:rsidR="00067F28" w:rsidRPr="00BD0307" w:rsidRDefault="00067F28" w:rsidP="00067F28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FF0000"/>
        </w:rPr>
      </w:pPr>
      <w:r w:rsidRPr="00BD0307">
        <w:rPr>
          <w:b/>
          <w:color w:val="000000"/>
        </w:rPr>
        <w:t>По вопросам безопасности на воде Вы можете обратиться в инспекторский участок №2 Центр ГИМСГУ МЧС России по Забайкальскому краю» по адресу: 674310, Забайкальский край, п. Приаргунск, ул. Губина</w:t>
      </w:r>
      <w:proofErr w:type="gramStart"/>
      <w:r w:rsidRPr="00BD0307">
        <w:rPr>
          <w:b/>
          <w:color w:val="000000"/>
        </w:rPr>
        <w:t xml:space="preserve"> ,</w:t>
      </w:r>
      <w:proofErr w:type="gramEnd"/>
      <w:r w:rsidRPr="00BD0307">
        <w:rPr>
          <w:b/>
          <w:color w:val="000000"/>
        </w:rPr>
        <w:t xml:space="preserve"> д.2 или по телефону: 8-914-500-60-49, 8-914-479-71-72</w:t>
      </w:r>
    </w:p>
    <w:sectPr w:rsidR="00067F28" w:rsidRPr="00BD0307" w:rsidSect="0088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28"/>
    <w:rsid w:val="00067F28"/>
    <w:rsid w:val="0088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C5"/>
  </w:style>
  <w:style w:type="paragraph" w:styleId="1">
    <w:name w:val="heading 1"/>
    <w:basedOn w:val="a"/>
    <w:link w:val="10"/>
    <w:uiPriority w:val="9"/>
    <w:qFormat/>
    <w:rsid w:val="00067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Федурин</dc:creator>
  <cp:lastModifiedBy>Федурин</cp:lastModifiedBy>
  <cp:revision>2</cp:revision>
  <dcterms:created xsi:type="dcterms:W3CDTF">2024-03-04T00:39:00Z</dcterms:created>
  <dcterms:modified xsi:type="dcterms:W3CDTF">2024-03-04T00:43:00Z</dcterms:modified>
</cp:coreProperties>
</file>